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350"/>
        <w:gridCol w:w="2450"/>
        <w:gridCol w:w="1617"/>
        <w:gridCol w:w="32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lang w:val="en-US" w:eastAsia="zh-CN" w:bidi="ar"/>
              </w:rPr>
              <w:t>個</w:t>
            </w:r>
            <w:r>
              <w:rPr>
                <w:rStyle w:val="5"/>
                <w:rFonts w:hAnsi="宋体"/>
                <w:lang w:val="en-US" w:eastAsia="zh-CN" w:bidi="ar"/>
              </w:rPr>
              <w:t>人成</w:t>
            </w:r>
            <w:r>
              <w:rPr>
                <w:rStyle w:val="4"/>
                <w:lang w:val="en-US" w:eastAsia="zh-CN" w:bidi="ar"/>
              </w:rPr>
              <w:t>績</w:t>
            </w:r>
            <w:r>
              <w:rPr>
                <w:rStyle w:val="5"/>
                <w:rFonts w:hAnsi="宋体"/>
                <w:lang w:val="en-US" w:eastAsia="zh-CN" w:bidi="ar"/>
              </w:rPr>
              <w:t>查</w:t>
            </w:r>
            <w:r>
              <w:rPr>
                <w:rStyle w:val="4"/>
                <w:lang w:val="en-US" w:eastAsia="zh-CN" w:bidi="ar"/>
              </w:rPr>
              <w:t>詢</w:t>
            </w:r>
            <w:r>
              <w:rPr>
                <w:rStyle w:val="5"/>
                <w:rFonts w:hAnsi="宋体"/>
                <w:lang w:val="en-US" w:eastAsia="zh-CN" w:bidi="ar"/>
              </w:rPr>
              <w:t>授</w:t>
            </w:r>
            <w:r>
              <w:rPr>
                <w:rStyle w:val="4"/>
                <w:lang w:val="en-US" w:eastAsia="zh-CN" w:bidi="ar"/>
              </w:rPr>
              <w:t>權</w:t>
            </w:r>
            <w:r>
              <w:rPr>
                <w:rStyle w:val="5"/>
                <w:rFonts w:hAnsi="宋体"/>
                <w:lang w:val="en-US" w:eastAsia="zh-CN" w:bidi="ar"/>
              </w:rPr>
              <w:t>委</w:t>
            </w:r>
            <w:r>
              <w:rPr>
                <w:rStyle w:val="4"/>
                <w:lang w:val="en-US" w:eastAsia="zh-CN" w:bidi="ar"/>
              </w:rPr>
              <w:t>託書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聯繫電話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mail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學測成績報名序號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（或應試號碼）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被授權單位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教育部考試中心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授權事項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授權教育部考試中心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向臺灣大學入學考試中心查驗、核准本人能力測試成績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等信息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授權時間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年1月1日-20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年12月31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簽名（或簽章）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6903"/>
    <w:rsid w:val="022D6903"/>
    <w:rsid w:val="667E5C5F"/>
    <w:rsid w:val="713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21"/>
    <w:basedOn w:val="3"/>
    <w:uiPriority w:val="0"/>
    <w:rPr>
      <w:rFonts w:ascii="仿宋_GB2312" w:eastAsia="仿宋_GB2312" w:cs="仿宋_GB2312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2020-06-05T09:32:00Z</dcterms:created>
  <dc:creator>紫色童谣</dc:creator>
  <cp:lastModifiedBy>紫色童谣</cp:lastModifiedBy>
  <dcterms:modified xsi:type="dcterms:W3CDTF">2021-01-31T04:02:20Z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